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FE10" w14:textId="0502B8E3" w:rsidR="00B50F23" w:rsidRDefault="0015102D">
      <w:pPr>
        <w:pStyle w:val="BodyText"/>
        <w:spacing w:before="8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47B8946" wp14:editId="240EB5B2">
            <wp:simplePos x="0" y="0"/>
            <wp:positionH relativeFrom="page">
              <wp:posOffset>317500</wp:posOffset>
            </wp:positionH>
            <wp:positionV relativeFrom="paragraph">
              <wp:posOffset>-635</wp:posOffset>
            </wp:positionV>
            <wp:extent cx="7092043" cy="1764665"/>
            <wp:effectExtent l="0" t="0" r="0" b="635"/>
            <wp:wrapNone/>
            <wp:docPr id="1" name="image1.jpeg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043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9342E4" w14:textId="77777777" w:rsidR="00B50F23" w:rsidRDefault="00443697" w:rsidP="00FD6E6A">
      <w:pPr>
        <w:spacing w:before="88"/>
        <w:ind w:left="3553"/>
        <w:rPr>
          <w:b/>
          <w:color w:val="FFFFFF"/>
          <w:w w:val="105"/>
          <w:sz w:val="38"/>
        </w:rPr>
      </w:pPr>
      <w:r>
        <w:rPr>
          <w:b/>
          <w:color w:val="FFFFFF"/>
          <w:w w:val="105"/>
          <w:sz w:val="38"/>
        </w:rPr>
        <w:t>Seattle Sunrise</w:t>
      </w:r>
      <w:r w:rsidR="00F60182">
        <w:rPr>
          <w:b/>
          <w:color w:val="FFFFFF"/>
          <w:w w:val="105"/>
          <w:sz w:val="38"/>
        </w:rPr>
        <w:t xml:space="preserve"> Toast</w:t>
      </w:r>
      <w:r w:rsidR="00FD6E6A">
        <w:rPr>
          <w:b/>
          <w:color w:val="FFFFFF"/>
          <w:w w:val="105"/>
          <w:sz w:val="38"/>
        </w:rPr>
        <w:t>masters</w:t>
      </w:r>
    </w:p>
    <w:p w14:paraId="1CE0CFA6" w14:textId="77777777" w:rsidR="00FD6E6A" w:rsidRPr="000D2797" w:rsidRDefault="00FD6E6A" w:rsidP="00FD6E6A">
      <w:pPr>
        <w:spacing w:before="88"/>
        <w:ind w:left="3553"/>
        <w:rPr>
          <w:b/>
          <w:color w:val="FFFFFF"/>
          <w:w w:val="105"/>
          <w:sz w:val="28"/>
          <w:szCs w:val="28"/>
        </w:rPr>
      </w:pPr>
    </w:p>
    <w:p w14:paraId="233D89B7" w14:textId="13BDFA75" w:rsidR="00FD6E6A" w:rsidRDefault="00FD6E6A" w:rsidP="000D2797">
      <w:pPr>
        <w:ind w:left="3553"/>
        <w:rPr>
          <w:b/>
          <w:color w:val="000000" w:themeColor="text1"/>
          <w:w w:val="105"/>
          <w:sz w:val="18"/>
          <w:szCs w:val="18"/>
        </w:rPr>
      </w:pPr>
    </w:p>
    <w:p w14:paraId="61CB1B42" w14:textId="77777777" w:rsidR="007B31CC" w:rsidRDefault="007B31CC" w:rsidP="000D2797">
      <w:pPr>
        <w:spacing w:before="88"/>
        <w:ind w:left="3553"/>
        <w:rPr>
          <w:b/>
          <w:color w:val="000000" w:themeColor="text1"/>
          <w:w w:val="105"/>
          <w:sz w:val="18"/>
          <w:szCs w:val="18"/>
        </w:rPr>
      </w:pPr>
    </w:p>
    <w:p w14:paraId="277893E3" w14:textId="2BBDE127" w:rsidR="0014344D" w:rsidRPr="00555F10" w:rsidRDefault="00555F10" w:rsidP="00555F10">
      <w:pPr>
        <w:spacing w:before="88"/>
        <w:ind w:left="3553"/>
        <w:rPr>
          <w:b/>
          <w:color w:val="000000" w:themeColor="text1"/>
          <w:w w:val="105"/>
          <w:sz w:val="18"/>
          <w:szCs w:val="18"/>
        </w:rPr>
      </w:pPr>
      <w:r w:rsidRPr="00555F10">
        <w:rPr>
          <w:b/>
          <w:color w:val="000000" w:themeColor="text1"/>
          <w:w w:val="105"/>
          <w:sz w:val="19"/>
          <w:szCs w:val="19"/>
        </w:rPr>
        <w:t>Hybrid meeting:  The Rita Koontz Community Room in the U- District WSECU Building – 1121 NE 45</w:t>
      </w:r>
      <w:r w:rsidRPr="00555F10">
        <w:rPr>
          <w:b/>
          <w:color w:val="000000" w:themeColor="text1"/>
          <w:w w:val="105"/>
          <w:sz w:val="19"/>
          <w:szCs w:val="19"/>
          <w:vertAlign w:val="superscript"/>
        </w:rPr>
        <w:t>th</w:t>
      </w:r>
      <w:r w:rsidRPr="00555F10">
        <w:rPr>
          <w:b/>
          <w:color w:val="000000" w:themeColor="text1"/>
          <w:w w:val="105"/>
          <w:sz w:val="19"/>
          <w:szCs w:val="19"/>
        </w:rPr>
        <w:t xml:space="preserve"> St, Seattle( corner of NE 45</w:t>
      </w:r>
      <w:r w:rsidRPr="00555F10">
        <w:rPr>
          <w:b/>
          <w:color w:val="000000" w:themeColor="text1"/>
          <w:w w:val="105"/>
          <w:sz w:val="19"/>
          <w:szCs w:val="19"/>
          <w:vertAlign w:val="superscript"/>
        </w:rPr>
        <w:t>th</w:t>
      </w:r>
      <w:r w:rsidRPr="00555F10">
        <w:rPr>
          <w:b/>
          <w:color w:val="000000" w:themeColor="text1"/>
          <w:w w:val="105"/>
          <w:sz w:val="19"/>
          <w:szCs w:val="19"/>
        </w:rPr>
        <w:t xml:space="preserve"> St and 12</w:t>
      </w:r>
      <w:r w:rsidRPr="00555F10">
        <w:rPr>
          <w:b/>
          <w:color w:val="000000" w:themeColor="text1"/>
          <w:w w:val="105"/>
          <w:sz w:val="19"/>
          <w:szCs w:val="19"/>
          <w:vertAlign w:val="superscript"/>
        </w:rPr>
        <w:t>th</w:t>
      </w:r>
      <w:r w:rsidRPr="00555F10">
        <w:rPr>
          <w:b/>
          <w:color w:val="000000" w:themeColor="text1"/>
          <w:w w:val="105"/>
          <w:sz w:val="19"/>
          <w:szCs w:val="19"/>
        </w:rPr>
        <w:t xml:space="preserve"> Ave NE)- 8:00 am</w:t>
      </w:r>
      <w:r>
        <w:rPr>
          <w:b/>
          <w:color w:val="000000" w:themeColor="text1"/>
          <w:w w:val="105"/>
          <w:sz w:val="18"/>
          <w:szCs w:val="18"/>
        </w:rPr>
        <w:t xml:space="preserve"> </w:t>
      </w:r>
      <w:r w:rsidR="000D2797">
        <w:rPr>
          <w:b/>
          <w:color w:val="000000" w:themeColor="text1"/>
          <w:w w:val="105"/>
          <w:sz w:val="18"/>
          <w:szCs w:val="18"/>
        </w:rPr>
        <w:t xml:space="preserve">Join Zoom Meeting at </w:t>
      </w:r>
      <w:hyperlink r:id="rId12" w:history="1">
        <w:r w:rsidRPr="00D9703F">
          <w:rPr>
            <w:rStyle w:val="Hyperlink"/>
            <w:sz w:val="20"/>
            <w:szCs w:val="20"/>
          </w:rPr>
          <w:t>https://www.seattlesunrisetoastmasters.com/meeting</w:t>
        </w:r>
      </w:hyperlink>
    </w:p>
    <w:p w14:paraId="7EFF31EB" w14:textId="77777777" w:rsidR="00E71D9F" w:rsidRDefault="00E71D9F" w:rsidP="007B31CC">
      <w:pPr>
        <w:spacing w:before="88"/>
        <w:ind w:left="3553"/>
      </w:pPr>
    </w:p>
    <w:p w14:paraId="38C24A8A" w14:textId="60D54658" w:rsidR="000D2797" w:rsidRPr="007B31CC" w:rsidRDefault="007B31CC" w:rsidP="0014344D">
      <w:pPr>
        <w:spacing w:before="88"/>
        <w:ind w:left="3553"/>
        <w:rPr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</w:rPr>
        <w:sectPr w:rsidR="000D2797" w:rsidRPr="007B31CC">
          <w:type w:val="continuous"/>
          <w:pgSz w:w="12240" w:h="15840"/>
          <w:pgMar w:top="560" w:right="560" w:bottom="280" w:left="500" w:header="720" w:footer="720" w:gutter="0"/>
          <w:cols w:space="720"/>
        </w:sectPr>
      </w:pPr>
      <w:r>
        <w:rPr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D2797" w:rsidRPr="00E43A88">
        <w:rPr>
          <w:b/>
          <w:color w:val="014F6D"/>
          <w:w w:val="105"/>
        </w:rPr>
        <w:t>Meeting Agenda</w:t>
      </w:r>
    </w:p>
    <w:p w14:paraId="50AAD59E" w14:textId="4872B8D2" w:rsidR="0087319D" w:rsidRPr="000D2797" w:rsidRDefault="0087319D" w:rsidP="000D2797">
      <w:pPr>
        <w:pStyle w:val="BodyText"/>
        <w:ind w:right="42"/>
        <w:rPr>
          <w:color w:val="050505"/>
          <w:w w:val="110"/>
        </w:rPr>
        <w:sectPr w:rsidR="0087319D" w:rsidRPr="000D2797">
          <w:type w:val="continuous"/>
          <w:pgSz w:w="12240" w:h="15840"/>
          <w:pgMar w:top="560" w:right="560" w:bottom="280" w:left="500" w:header="720" w:footer="720" w:gutter="0"/>
          <w:cols w:num="3" w:space="720" w:equalWidth="0">
            <w:col w:w="2007" w:space="215"/>
            <w:col w:w="756" w:space="420"/>
            <w:col w:w="7782"/>
          </w:cols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6210"/>
        <w:gridCol w:w="1455"/>
      </w:tblGrid>
      <w:tr w:rsidR="005C3C3A" w14:paraId="0351B501" w14:textId="77777777" w:rsidTr="001F778A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5446B" w14:textId="3788823F" w:rsidR="005C3C3A" w:rsidRDefault="005C3C3A" w:rsidP="005C3C3A">
            <w:pPr>
              <w:pStyle w:val="Heading1"/>
              <w:spacing w:before="120"/>
              <w:ind w:left="0"/>
            </w:pPr>
            <w:r>
              <w:rPr>
                <w:color w:val="014F6D"/>
                <w:w w:val="105"/>
              </w:rPr>
              <w:t>President</w:t>
            </w:r>
          </w:p>
          <w:p w14:paraId="6E5E7FDB" w14:textId="60EA0FF3" w:rsidR="005C3C3A" w:rsidRDefault="005C3C3A" w:rsidP="005C3C3A">
            <w:pPr>
              <w:pStyle w:val="Heading2"/>
              <w:spacing w:before="8" w:line="247" w:lineRule="auto"/>
              <w:ind w:left="0"/>
            </w:pPr>
            <w:r>
              <w:rPr>
                <w:color w:val="050505"/>
                <w:w w:val="105"/>
              </w:rPr>
              <w:t>Elliot Allard</w:t>
            </w:r>
          </w:p>
          <w:p w14:paraId="3A5BDD3C" w14:textId="77777777" w:rsidR="005C3C3A" w:rsidRDefault="005C3C3A" w:rsidP="005C3C3A">
            <w:pPr>
              <w:pStyle w:val="BodyText"/>
              <w:spacing w:before="1"/>
              <w:rPr>
                <w:sz w:val="18"/>
              </w:rPr>
            </w:pPr>
          </w:p>
          <w:p w14:paraId="71431731" w14:textId="0F959D8C" w:rsidR="005C3C3A" w:rsidRPr="00B4617E" w:rsidRDefault="005C3C3A" w:rsidP="005C3C3A">
            <w:pPr>
              <w:pStyle w:val="Heading1"/>
              <w:ind w:left="0"/>
              <w:rPr>
                <w:color w:val="014F6D"/>
                <w:w w:val="105"/>
              </w:rPr>
            </w:pPr>
            <w:r>
              <w:rPr>
                <w:color w:val="014F6D"/>
                <w:w w:val="105"/>
              </w:rPr>
              <w:t>VP Education</w:t>
            </w:r>
          </w:p>
          <w:p w14:paraId="638864B2" w14:textId="3A9BF787" w:rsidR="005C3C3A" w:rsidRDefault="005C3C3A" w:rsidP="005C3C3A">
            <w:pPr>
              <w:spacing w:line="242" w:lineRule="auto"/>
              <w:ind w:right="54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Moises Marin</w:t>
            </w:r>
          </w:p>
          <w:p w14:paraId="149665A2" w14:textId="77777777" w:rsidR="005C3C3A" w:rsidRDefault="005C3C3A" w:rsidP="005C3C3A">
            <w:pPr>
              <w:pStyle w:val="BodyText"/>
              <w:spacing w:before="7"/>
              <w:rPr>
                <w:sz w:val="17"/>
              </w:rPr>
            </w:pPr>
          </w:p>
          <w:p w14:paraId="68C5BD3C" w14:textId="03B7B0D5" w:rsidR="005C3C3A" w:rsidRDefault="005C3C3A" w:rsidP="005C3C3A">
            <w:pPr>
              <w:spacing w:line="242" w:lineRule="auto"/>
              <w:ind w:right="88"/>
              <w:rPr>
                <w:sz w:val="19"/>
              </w:rPr>
            </w:pPr>
            <w:r w:rsidRPr="00B4617E">
              <w:rPr>
                <w:b/>
                <w:bCs/>
                <w:color w:val="014F6D"/>
                <w:w w:val="105"/>
                <w:sz w:val="19"/>
                <w:szCs w:val="19"/>
              </w:rPr>
              <w:t>VP Membership</w:t>
            </w:r>
            <w:r>
              <w:rPr>
                <w:color w:val="014F6D"/>
                <w:w w:val="105"/>
                <w:sz w:val="19"/>
              </w:rPr>
              <w:t xml:space="preserve"> </w:t>
            </w:r>
            <w:r w:rsidRPr="009C7B9B">
              <w:rPr>
                <w:color w:val="050505"/>
                <w:sz w:val="19"/>
                <w:szCs w:val="19"/>
              </w:rPr>
              <w:t>Aditya Jadhav</w:t>
            </w:r>
          </w:p>
          <w:p w14:paraId="04F98848" w14:textId="77777777" w:rsidR="005C3C3A" w:rsidRDefault="005C3C3A" w:rsidP="005C3C3A">
            <w:pPr>
              <w:pStyle w:val="BodyText"/>
              <w:spacing w:before="2"/>
              <w:rPr>
                <w:sz w:val="17"/>
              </w:rPr>
            </w:pPr>
          </w:p>
          <w:p w14:paraId="57A7A4E8" w14:textId="77777777" w:rsidR="005C3C3A" w:rsidRDefault="005C3C3A" w:rsidP="005C3C3A">
            <w:pPr>
              <w:spacing w:line="247" w:lineRule="auto"/>
              <w:ind w:right="10"/>
              <w:rPr>
                <w:color w:val="014F6D"/>
                <w:w w:val="105"/>
                <w:sz w:val="19"/>
              </w:rPr>
            </w:pPr>
            <w:r w:rsidRPr="00B4617E">
              <w:rPr>
                <w:b/>
                <w:bCs/>
                <w:color w:val="014F6D"/>
                <w:w w:val="105"/>
                <w:sz w:val="19"/>
                <w:szCs w:val="19"/>
              </w:rPr>
              <w:t>VP Public Relations</w:t>
            </w:r>
          </w:p>
          <w:p w14:paraId="0A5E14B5" w14:textId="2FB17C1D" w:rsidR="005C3C3A" w:rsidRDefault="005C3C3A" w:rsidP="005C3C3A">
            <w:pPr>
              <w:pStyle w:val="BodyText"/>
              <w:spacing w:before="6"/>
              <w:rPr>
                <w:color w:val="050505"/>
                <w:sz w:val="19"/>
                <w:szCs w:val="19"/>
              </w:rPr>
            </w:pPr>
            <w:r>
              <w:rPr>
                <w:color w:val="050505"/>
                <w:sz w:val="19"/>
                <w:szCs w:val="19"/>
              </w:rPr>
              <w:t xml:space="preserve">Ahmad </w:t>
            </w:r>
            <w:proofErr w:type="spellStart"/>
            <w:r>
              <w:rPr>
                <w:color w:val="050505"/>
                <w:sz w:val="19"/>
                <w:szCs w:val="19"/>
              </w:rPr>
              <w:t>Nahhas</w:t>
            </w:r>
            <w:proofErr w:type="spellEnd"/>
          </w:p>
          <w:p w14:paraId="7AE09AE9" w14:textId="77777777" w:rsidR="005C3C3A" w:rsidRDefault="005C3C3A" w:rsidP="005C3C3A">
            <w:pPr>
              <w:pStyle w:val="BodyText"/>
              <w:spacing w:before="6"/>
              <w:rPr>
                <w:sz w:val="18"/>
              </w:rPr>
            </w:pPr>
          </w:p>
          <w:p w14:paraId="629F3728" w14:textId="45FFC868" w:rsidR="005C3C3A" w:rsidRDefault="005C3C3A" w:rsidP="005C3C3A">
            <w:pPr>
              <w:spacing w:before="2"/>
              <w:rPr>
                <w:b/>
                <w:bCs/>
                <w:color w:val="014F6D"/>
                <w:w w:val="105"/>
                <w:sz w:val="19"/>
                <w:szCs w:val="19"/>
              </w:rPr>
            </w:pPr>
            <w:r>
              <w:rPr>
                <w:b/>
                <w:bCs/>
                <w:color w:val="014F6D"/>
                <w:w w:val="105"/>
                <w:sz w:val="19"/>
                <w:szCs w:val="19"/>
              </w:rPr>
              <w:t>Secretary</w:t>
            </w:r>
          </w:p>
          <w:p w14:paraId="4B9ED241" w14:textId="2EE6BFF8" w:rsidR="005C3C3A" w:rsidRDefault="005C3C3A" w:rsidP="005C3C3A">
            <w:pPr>
              <w:pStyle w:val="BodyText"/>
              <w:spacing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Paula Liu</w:t>
            </w:r>
          </w:p>
          <w:p w14:paraId="22C44F75" w14:textId="77777777" w:rsidR="005C3C3A" w:rsidRDefault="005C3C3A" w:rsidP="005C3C3A">
            <w:pPr>
              <w:pStyle w:val="BodyText"/>
              <w:spacing w:before="9"/>
              <w:rPr>
                <w:sz w:val="17"/>
              </w:rPr>
            </w:pPr>
          </w:p>
          <w:p w14:paraId="26F4E81F" w14:textId="77777777" w:rsidR="005C3C3A" w:rsidRDefault="005C3C3A" w:rsidP="005C3C3A">
            <w:pPr>
              <w:rPr>
                <w:b/>
                <w:sz w:val="19"/>
              </w:rPr>
            </w:pPr>
            <w:r>
              <w:rPr>
                <w:b/>
                <w:color w:val="014F6D"/>
                <w:sz w:val="19"/>
              </w:rPr>
              <w:t>Treasurer</w:t>
            </w:r>
          </w:p>
          <w:p w14:paraId="478CC35B" w14:textId="77777777" w:rsidR="005C3C3A" w:rsidRDefault="005C3C3A" w:rsidP="005C3C3A">
            <w:pPr>
              <w:spacing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Traci Mangan</w:t>
            </w:r>
          </w:p>
          <w:p w14:paraId="1C79C54E" w14:textId="799440F4" w:rsidR="005C3C3A" w:rsidRDefault="005C3C3A" w:rsidP="005C3C3A">
            <w:pPr>
              <w:spacing w:before="3"/>
              <w:rPr>
                <w:sz w:val="19"/>
              </w:rPr>
            </w:pPr>
          </w:p>
          <w:p w14:paraId="0693053A" w14:textId="77777777" w:rsidR="005C3C3A" w:rsidRDefault="005C3C3A" w:rsidP="005C3C3A">
            <w:pPr>
              <w:pStyle w:val="BodyText"/>
              <w:spacing w:before="9"/>
              <w:rPr>
                <w:sz w:val="17"/>
              </w:rPr>
            </w:pPr>
          </w:p>
          <w:p w14:paraId="513C24E9" w14:textId="77777777" w:rsidR="005C3C3A" w:rsidRDefault="005C3C3A" w:rsidP="005C3C3A">
            <w:pPr>
              <w:rPr>
                <w:b/>
                <w:sz w:val="19"/>
              </w:rPr>
            </w:pPr>
            <w:r>
              <w:rPr>
                <w:b/>
                <w:color w:val="014F6D"/>
                <w:w w:val="105"/>
                <w:sz w:val="19"/>
              </w:rPr>
              <w:t>Sergeant at Arms</w:t>
            </w:r>
          </w:p>
          <w:p w14:paraId="7E66E20A" w14:textId="77777777" w:rsidR="005C3C3A" w:rsidRDefault="005C3C3A" w:rsidP="005C3C3A">
            <w:pPr>
              <w:spacing w:before="3"/>
              <w:rPr>
                <w:color w:val="050505"/>
                <w:sz w:val="19"/>
                <w:szCs w:val="19"/>
              </w:rPr>
            </w:pPr>
            <w:r>
              <w:rPr>
                <w:color w:val="050505"/>
                <w:sz w:val="19"/>
                <w:szCs w:val="19"/>
              </w:rPr>
              <w:t>Bill Scott</w:t>
            </w:r>
          </w:p>
          <w:p w14:paraId="0D22654E" w14:textId="2E975364" w:rsidR="005C3C3A" w:rsidRDefault="005C3C3A" w:rsidP="005C3C3A">
            <w:pPr>
              <w:spacing w:before="2"/>
              <w:rPr>
                <w:sz w:val="19"/>
                <w:szCs w:val="19"/>
              </w:rPr>
            </w:pPr>
          </w:p>
          <w:p w14:paraId="4C661A52" w14:textId="77777777" w:rsidR="005C3C3A" w:rsidRDefault="005C3C3A" w:rsidP="005C3C3A">
            <w:pPr>
              <w:spacing w:before="3"/>
              <w:rPr>
                <w:color w:val="050505"/>
                <w:w w:val="105"/>
                <w:sz w:val="19"/>
              </w:rPr>
            </w:pPr>
          </w:p>
          <w:p w14:paraId="2BF360A1" w14:textId="77777777" w:rsidR="005C3C3A" w:rsidRDefault="005C3C3A" w:rsidP="005C3C3A">
            <w:pPr>
              <w:spacing w:before="3"/>
              <w:rPr>
                <w:sz w:val="16"/>
              </w:rPr>
            </w:pPr>
          </w:p>
          <w:p w14:paraId="32CED10A" w14:textId="77777777" w:rsidR="005C3C3A" w:rsidRPr="00F65767" w:rsidRDefault="005C3C3A" w:rsidP="005C3C3A">
            <w:pPr>
              <w:spacing w:before="3"/>
              <w:rPr>
                <w:sz w:val="16"/>
              </w:rPr>
            </w:pPr>
            <w:r>
              <w:rPr>
                <w:sz w:val="16"/>
              </w:rPr>
              <w:t xml:space="preserve">Meeting locations can be found on our website. </w:t>
            </w:r>
          </w:p>
          <w:p w14:paraId="43362A39" w14:textId="77777777" w:rsidR="005C3C3A" w:rsidRDefault="005C3C3A" w:rsidP="005C3C3A">
            <w:pPr>
              <w:spacing w:before="3"/>
              <w:rPr>
                <w:b/>
                <w:color w:val="050505"/>
                <w:w w:val="105"/>
                <w:sz w:val="19"/>
                <w:szCs w:val="19"/>
              </w:rPr>
            </w:pPr>
          </w:p>
          <w:p w14:paraId="0FFEB263" w14:textId="77777777" w:rsidR="005C3C3A" w:rsidRPr="002B76AA" w:rsidRDefault="005C3C3A" w:rsidP="005C3C3A">
            <w:pPr>
              <w:spacing w:before="3"/>
              <w:rPr>
                <w:b/>
                <w:sz w:val="19"/>
                <w:szCs w:val="19"/>
              </w:rPr>
            </w:pPr>
            <w:r w:rsidRPr="002B76AA">
              <w:rPr>
                <w:b/>
                <w:color w:val="050505"/>
                <w:w w:val="105"/>
                <w:sz w:val="19"/>
                <w:szCs w:val="19"/>
              </w:rPr>
              <w:t>Club Website</w:t>
            </w:r>
          </w:p>
          <w:p w14:paraId="390E4619" w14:textId="48E04349" w:rsidR="005C3C3A" w:rsidRDefault="005C3C3A" w:rsidP="005C3C3A">
            <w:pPr>
              <w:spacing w:before="3"/>
              <w:rPr>
                <w:sz w:val="16"/>
              </w:rPr>
            </w:pPr>
            <w:hyperlink r:id="rId13" w:history="1">
              <w:r w:rsidRPr="00A00559">
                <w:rPr>
                  <w:rStyle w:val="Hyperlink"/>
                  <w:sz w:val="16"/>
                </w:rPr>
                <w:t>https://www.seattlesunrisetoastmasters.com</w:t>
              </w:r>
            </w:hyperlink>
          </w:p>
          <w:p w14:paraId="73A40785" w14:textId="77777777" w:rsidR="005C3C3A" w:rsidRDefault="005C3C3A" w:rsidP="005C3C3A">
            <w:pPr>
              <w:spacing w:before="3"/>
              <w:rPr>
                <w:sz w:val="16"/>
              </w:rPr>
            </w:pPr>
          </w:p>
          <w:p w14:paraId="76C15C5E" w14:textId="77777777" w:rsidR="005C3C3A" w:rsidRPr="002B76AA" w:rsidRDefault="005C3C3A" w:rsidP="005C3C3A">
            <w:pPr>
              <w:spacing w:before="3"/>
              <w:rPr>
                <w:b/>
                <w:sz w:val="19"/>
                <w:szCs w:val="19"/>
              </w:rPr>
            </w:pPr>
            <w:r w:rsidRPr="002B76AA">
              <w:rPr>
                <w:b/>
                <w:sz w:val="19"/>
                <w:szCs w:val="19"/>
              </w:rPr>
              <w:t>Toastmaster International</w:t>
            </w:r>
          </w:p>
          <w:p w14:paraId="73018771" w14:textId="52B8FC6C" w:rsidR="005C3C3A" w:rsidRDefault="005C3C3A" w:rsidP="005C3C3A">
            <w:pPr>
              <w:spacing w:before="3"/>
              <w:rPr>
                <w:sz w:val="16"/>
              </w:rPr>
            </w:pPr>
            <w:hyperlink r:id="rId14" w:history="1">
              <w:r w:rsidRPr="00A00559">
                <w:rPr>
                  <w:rStyle w:val="Hyperlink"/>
                  <w:sz w:val="16"/>
                </w:rPr>
                <w:t>www.toastmasters.org</w:t>
              </w:r>
            </w:hyperlink>
          </w:p>
          <w:p w14:paraId="1CB5FFA7" w14:textId="77777777" w:rsidR="005C3C3A" w:rsidRDefault="005C3C3A" w:rsidP="005C3C3A">
            <w:pPr>
              <w:spacing w:before="3"/>
              <w:rPr>
                <w:sz w:val="16"/>
              </w:rPr>
            </w:pPr>
          </w:p>
          <w:p w14:paraId="0D1D580D" w14:textId="77777777" w:rsidR="005C3C3A" w:rsidRDefault="005C3C3A" w:rsidP="005C3C3A">
            <w:pPr>
              <w:spacing w:before="3"/>
              <w:rPr>
                <w:b/>
                <w:sz w:val="16"/>
              </w:rPr>
            </w:pPr>
            <w:r w:rsidRPr="002B76AA">
              <w:rPr>
                <w:b/>
                <w:sz w:val="19"/>
                <w:szCs w:val="19"/>
              </w:rPr>
              <w:t>Club</w:t>
            </w:r>
            <w:r>
              <w:rPr>
                <w:b/>
                <w:sz w:val="16"/>
              </w:rPr>
              <w:t xml:space="preserve"> </w:t>
            </w:r>
            <w:r w:rsidRPr="002B76AA">
              <w:rPr>
                <w:b/>
                <w:bCs/>
                <w:color w:val="050505"/>
                <w:w w:val="105"/>
                <w:sz w:val="19"/>
                <w:szCs w:val="19"/>
              </w:rPr>
              <w:t>Mission</w:t>
            </w:r>
          </w:p>
          <w:p w14:paraId="39C7AEE8" w14:textId="77777777" w:rsidR="005C3C3A" w:rsidRPr="002B76AA" w:rsidRDefault="005C3C3A" w:rsidP="005C3C3A">
            <w:pPr>
              <w:spacing w:before="3"/>
              <w:rPr>
                <w:sz w:val="16"/>
              </w:rPr>
            </w:pPr>
            <w:r>
              <w:rPr>
                <w:sz w:val="16"/>
              </w:rPr>
              <w:t>We provide a supportive and positive learning experience in which members are empowered to develop communication and leadership skills, resulting in greater self-confidence and personal growth.</w:t>
            </w:r>
          </w:p>
          <w:p w14:paraId="3BC1E478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66AA42" w14:textId="202ADADB" w:rsidR="005C3C3A" w:rsidRPr="00E223A6" w:rsidRDefault="005C3C3A" w:rsidP="005C3C3A">
            <w:pPr>
              <w:tabs>
                <w:tab w:val="left" w:pos="1297"/>
              </w:tabs>
              <w:spacing w:before="60" w:after="60"/>
              <w:rPr>
                <w:b/>
                <w:bCs/>
                <w:sz w:val="19"/>
                <w:szCs w:val="19"/>
              </w:rPr>
            </w:pPr>
            <w:r w:rsidRPr="00E223A6">
              <w:rPr>
                <w:b/>
                <w:color w:val="014F6D"/>
                <w:w w:val="105"/>
                <w:sz w:val="19"/>
                <w:szCs w:val="19"/>
              </w:rPr>
              <w:t>Time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359E7793" w14:textId="0D5733F4" w:rsidR="005C3C3A" w:rsidRPr="00A406B1" w:rsidRDefault="005C3C3A" w:rsidP="005C3C3A">
            <w:pPr>
              <w:tabs>
                <w:tab w:val="left" w:pos="1297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14F6D"/>
                <w:sz w:val="19"/>
                <w:szCs w:val="19"/>
              </w:rPr>
              <w:t>Role/ Agenda Item for [</w:t>
            </w:r>
            <w:proofErr w:type="spellStart"/>
            <w:proofErr w:type="gramStart"/>
            <w:r>
              <w:rPr>
                <w:b/>
                <w:color w:val="014F6D"/>
                <w:sz w:val="19"/>
                <w:szCs w:val="19"/>
              </w:rPr>
              <w:t>m,dd</w:t>
            </w:r>
            <w:proofErr w:type="spellEnd"/>
            <w:proofErr w:type="gramEnd"/>
            <w:r>
              <w:rPr>
                <w:b/>
                <w:color w:val="014F6D"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color w:val="014F6D"/>
                <w:sz w:val="19"/>
                <w:szCs w:val="19"/>
              </w:rPr>
              <w:t>yyyy</w:t>
            </w:r>
            <w:proofErr w:type="spellEnd"/>
            <w:r>
              <w:rPr>
                <w:b/>
                <w:color w:val="014F6D"/>
                <w:sz w:val="19"/>
                <w:szCs w:val="19"/>
              </w:rPr>
              <w:t>]  Theme: YOURS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1B5E14D3" w14:textId="2AD074ED" w:rsidR="005C3C3A" w:rsidRPr="00415D0F" w:rsidRDefault="005C3C3A" w:rsidP="005C3C3A">
            <w:pPr>
              <w:tabs>
                <w:tab w:val="left" w:pos="1297"/>
              </w:tabs>
              <w:spacing w:before="60" w:after="60"/>
              <w:rPr>
                <w:b/>
                <w:bCs/>
                <w:sz w:val="19"/>
                <w:szCs w:val="19"/>
              </w:rPr>
            </w:pPr>
            <w:r>
              <w:rPr>
                <w:b/>
                <w:color w:val="014F6D"/>
                <w:w w:val="105"/>
                <w:sz w:val="19"/>
              </w:rPr>
              <w:t>Member</w:t>
            </w:r>
          </w:p>
        </w:tc>
      </w:tr>
      <w:tr w:rsidR="005C3C3A" w14:paraId="7D04294D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F6318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E997FBC" w14:textId="69600CD7" w:rsidR="005C3C3A" w:rsidRDefault="005C3C3A" w:rsidP="005C3C3A">
            <w:pPr>
              <w:tabs>
                <w:tab w:val="left" w:pos="1297"/>
              </w:tabs>
              <w:spacing w:before="80"/>
              <w:rPr>
                <w:color w:val="050505"/>
                <w:w w:val="105"/>
                <w:sz w:val="16"/>
                <w:szCs w:val="16"/>
              </w:rPr>
            </w:pPr>
            <w:r>
              <w:rPr>
                <w:color w:val="050505"/>
                <w:w w:val="105"/>
                <w:sz w:val="16"/>
                <w:szCs w:val="16"/>
              </w:rPr>
              <w:t>8:00 AM</w:t>
            </w:r>
          </w:p>
        </w:tc>
        <w:tc>
          <w:tcPr>
            <w:tcW w:w="6210" w:type="dxa"/>
          </w:tcPr>
          <w:p w14:paraId="41C63E6A" w14:textId="3ED4260E" w:rsidR="005C3C3A" w:rsidRDefault="005C3C3A" w:rsidP="005C3C3A">
            <w:pPr>
              <w:tabs>
                <w:tab w:val="left" w:pos="1297"/>
              </w:tabs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 &amp; greet, set up and test room</w:t>
            </w:r>
          </w:p>
        </w:tc>
        <w:tc>
          <w:tcPr>
            <w:tcW w:w="1455" w:type="dxa"/>
          </w:tcPr>
          <w:p w14:paraId="6D5550A8" w14:textId="14E7B33B" w:rsidR="005C3C3A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</w:t>
            </w:r>
          </w:p>
        </w:tc>
      </w:tr>
      <w:tr w:rsidR="005C3C3A" w14:paraId="0896D772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8C60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AB34BD" w14:textId="0B4A152A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color w:val="050505"/>
                <w:w w:val="105"/>
                <w:sz w:val="16"/>
                <w:szCs w:val="16"/>
              </w:rPr>
              <w:t xml:space="preserve">8:20 </w:t>
            </w:r>
            <w:r w:rsidRPr="00E223A6">
              <w:rPr>
                <w:color w:val="050505"/>
                <w:w w:val="105"/>
                <w:sz w:val="16"/>
                <w:szCs w:val="16"/>
              </w:rPr>
              <w:t>AM</w:t>
            </w:r>
          </w:p>
        </w:tc>
        <w:tc>
          <w:tcPr>
            <w:tcW w:w="6210" w:type="dxa"/>
          </w:tcPr>
          <w:p w14:paraId="3C131CCA" w14:textId="5A6730BF" w:rsidR="005C3C3A" w:rsidRPr="00415D0F" w:rsidRDefault="005C3C3A" w:rsidP="005C3C3A">
            <w:pPr>
              <w:tabs>
                <w:tab w:val="left" w:pos="1297"/>
              </w:tabs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 Etiquette by Sergeant at Arms</w:t>
            </w:r>
          </w:p>
        </w:tc>
        <w:tc>
          <w:tcPr>
            <w:tcW w:w="1455" w:type="dxa"/>
          </w:tcPr>
          <w:p w14:paraId="44443AF6" w14:textId="5A2D5960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2879B8F5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4C5AF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530B2E0" w14:textId="69CDB95D" w:rsidR="005C3C3A" w:rsidRDefault="005C3C3A" w:rsidP="005C3C3A">
            <w:pPr>
              <w:tabs>
                <w:tab w:val="left" w:pos="1297"/>
              </w:tabs>
              <w:spacing w:before="80"/>
              <w:rPr>
                <w:color w:val="050505"/>
                <w:w w:val="105"/>
                <w:sz w:val="16"/>
                <w:szCs w:val="16"/>
              </w:rPr>
            </w:pPr>
            <w:r>
              <w:rPr>
                <w:color w:val="050505"/>
                <w:w w:val="105"/>
                <w:sz w:val="16"/>
                <w:szCs w:val="16"/>
              </w:rPr>
              <w:t>8:23 AM</w:t>
            </w:r>
          </w:p>
        </w:tc>
        <w:tc>
          <w:tcPr>
            <w:tcW w:w="6210" w:type="dxa"/>
          </w:tcPr>
          <w:p w14:paraId="6009BD33" w14:textId="77777777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 w:rsidRPr="00415D0F">
              <w:rPr>
                <w:b/>
                <w:bCs/>
                <w:sz w:val="19"/>
                <w:szCs w:val="19"/>
              </w:rPr>
              <w:t>President</w:t>
            </w:r>
          </w:p>
          <w:p w14:paraId="784B0F37" w14:textId="70AC3740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 w:rsidRPr="00415D0F">
              <w:rPr>
                <w:sz w:val="16"/>
                <w:szCs w:val="16"/>
              </w:rPr>
              <w:t>Opens meeting</w:t>
            </w:r>
            <w:r>
              <w:rPr>
                <w:sz w:val="16"/>
                <w:szCs w:val="16"/>
              </w:rPr>
              <w:t xml:space="preserve">, greets guest </w:t>
            </w:r>
            <w:r w:rsidRPr="00415D0F">
              <w:rPr>
                <w:sz w:val="16"/>
                <w:szCs w:val="16"/>
              </w:rPr>
              <w:t>and introduces a Toastmaster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5" w:type="dxa"/>
          </w:tcPr>
          <w:p w14:paraId="7293BAFF" w14:textId="0D3F7871" w:rsidR="005C3C3A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Elliot</w:t>
            </w:r>
          </w:p>
        </w:tc>
      </w:tr>
      <w:tr w:rsidR="005C3C3A" w14:paraId="7FA2CF4B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3EF5B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6923FB6" w14:textId="13E83B15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8:27 AM</w:t>
            </w:r>
          </w:p>
        </w:tc>
        <w:tc>
          <w:tcPr>
            <w:tcW w:w="6210" w:type="dxa"/>
          </w:tcPr>
          <w:p w14:paraId="6EDCA700" w14:textId="7ACA4A99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Toastmaster</w:t>
            </w:r>
          </w:p>
          <w:p w14:paraId="13A3182A" w14:textId="6FFBE319" w:rsidR="005C3C3A" w:rsidRPr="00273051" w:rsidRDefault="005C3C3A" w:rsidP="005C3C3A">
            <w:pPr>
              <w:pStyle w:val="BodyText"/>
              <w:spacing w:after="60" w:line="288" w:lineRule="auto"/>
            </w:pPr>
            <w:r w:rsidRPr="00273051">
              <w:rPr>
                <w:color w:val="050505"/>
                <w:w w:val="110"/>
              </w:rPr>
              <w:t>The Toastmaster gives meeting theme, opening remarks and introduces the other roles</w:t>
            </w:r>
            <w:r>
              <w:rPr>
                <w:color w:val="050505"/>
                <w:w w:val="110"/>
              </w:rPr>
              <w:t xml:space="preserve"> (Grammarian &amp; Timer)</w:t>
            </w:r>
          </w:p>
        </w:tc>
        <w:tc>
          <w:tcPr>
            <w:tcW w:w="1455" w:type="dxa"/>
          </w:tcPr>
          <w:p w14:paraId="72E2BE13" w14:textId="2FDA38EB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047ECD46" w14:textId="77777777" w:rsidTr="001F778A">
        <w:trPr>
          <w:trHeight w:val="53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E8D1E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BA88646" w14:textId="66AE45CB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8:32 AM</w:t>
            </w:r>
          </w:p>
        </w:tc>
        <w:tc>
          <w:tcPr>
            <w:tcW w:w="6210" w:type="dxa"/>
          </w:tcPr>
          <w:p w14:paraId="6139F059" w14:textId="46B87049" w:rsidR="005C3C3A" w:rsidRPr="00DD07D8" w:rsidRDefault="005C3C3A" w:rsidP="005C3C3A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 w:rsidRPr="00DD07D8">
              <w:rPr>
                <w:b/>
                <w:bCs/>
                <w:sz w:val="18"/>
                <w:szCs w:val="18"/>
              </w:rPr>
              <w:t>Speaker #1 Speech Title</w:t>
            </w:r>
            <w:r w:rsidRPr="00DD07D8">
              <w:rPr>
                <w:sz w:val="18"/>
                <w:szCs w:val="18"/>
              </w:rPr>
              <w:t xml:space="preserve">: </w:t>
            </w:r>
          </w:p>
          <w:p w14:paraId="1B34051F" w14:textId="2CB87DCF" w:rsidR="005C3C3A" w:rsidRPr="00256E61" w:rsidRDefault="005C3C3A" w:rsidP="005C3C3A">
            <w:pPr>
              <w:tabs>
                <w:tab w:val="left" w:pos="1297"/>
              </w:tabs>
              <w:spacing w:before="60"/>
              <w:rPr>
                <w:bCs/>
                <w:color w:val="050505"/>
                <w:w w:val="110"/>
                <w:sz w:val="16"/>
                <w:szCs w:val="16"/>
              </w:rPr>
            </w:pPr>
            <w:r w:rsidRPr="004924BE">
              <w:rPr>
                <w:b/>
                <w:color w:val="050505"/>
                <w:w w:val="110"/>
                <w:sz w:val="16"/>
                <w:szCs w:val="16"/>
              </w:rPr>
              <w:t>Manual-Path / Level / Time:</w:t>
            </w:r>
            <w:r>
              <w:rPr>
                <w:b/>
                <w:color w:val="050505"/>
                <w:w w:val="11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</w:tcPr>
          <w:p w14:paraId="35B539FF" w14:textId="61C66324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554A3F0B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D1EC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F4108B3" w14:textId="3EE2D1A0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8:39 AM</w:t>
            </w:r>
          </w:p>
        </w:tc>
        <w:tc>
          <w:tcPr>
            <w:tcW w:w="6210" w:type="dxa"/>
          </w:tcPr>
          <w:p w14:paraId="5CF79D2F" w14:textId="183B24B2" w:rsidR="005C3C3A" w:rsidRPr="005F3836" w:rsidRDefault="005C3C3A" w:rsidP="005C3C3A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 w:rsidRPr="005F3836">
              <w:rPr>
                <w:sz w:val="18"/>
                <w:szCs w:val="18"/>
              </w:rPr>
              <w:t>2 mins member evaluation to speaker</w:t>
            </w:r>
          </w:p>
        </w:tc>
        <w:tc>
          <w:tcPr>
            <w:tcW w:w="1455" w:type="dxa"/>
          </w:tcPr>
          <w:p w14:paraId="2255EBF8" w14:textId="77777777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53BFFBE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20D56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9C6696C" w14:textId="2C42BDC1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8:41 AM</w:t>
            </w:r>
          </w:p>
        </w:tc>
        <w:tc>
          <w:tcPr>
            <w:tcW w:w="6210" w:type="dxa"/>
          </w:tcPr>
          <w:p w14:paraId="2D30515D" w14:textId="77777777" w:rsidR="005C3C3A" w:rsidRPr="00216DDB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8"/>
                <w:szCs w:val="18"/>
              </w:rPr>
            </w:pPr>
            <w:r w:rsidRPr="00216DDB">
              <w:rPr>
                <w:b/>
                <w:bCs/>
                <w:sz w:val="18"/>
                <w:szCs w:val="18"/>
              </w:rPr>
              <w:t xml:space="preserve">Speaker #2 Speech Title: </w:t>
            </w:r>
          </w:p>
          <w:p w14:paraId="1BC70B29" w14:textId="0119A99A" w:rsidR="005C3C3A" w:rsidRPr="005F3836" w:rsidRDefault="005C3C3A" w:rsidP="005C3C3A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 w:rsidRPr="00216DDB">
              <w:rPr>
                <w:b/>
                <w:bCs/>
                <w:sz w:val="18"/>
                <w:szCs w:val="18"/>
              </w:rPr>
              <w:t>Manual-Path / Level / Time:</w:t>
            </w:r>
          </w:p>
        </w:tc>
        <w:tc>
          <w:tcPr>
            <w:tcW w:w="1455" w:type="dxa"/>
          </w:tcPr>
          <w:p w14:paraId="3E03DCD7" w14:textId="12D638C4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7F4649F4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85332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8DC4DED" w14:textId="362AA874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8:48 AM</w:t>
            </w:r>
          </w:p>
        </w:tc>
        <w:tc>
          <w:tcPr>
            <w:tcW w:w="6210" w:type="dxa"/>
          </w:tcPr>
          <w:p w14:paraId="76A64FBE" w14:textId="2C392648" w:rsidR="005C3C3A" w:rsidRDefault="005C3C3A" w:rsidP="005C3C3A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mins member evaluation to speaker</w:t>
            </w:r>
          </w:p>
        </w:tc>
        <w:tc>
          <w:tcPr>
            <w:tcW w:w="1455" w:type="dxa"/>
          </w:tcPr>
          <w:p w14:paraId="654E1346" w14:textId="77777777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A218E5A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D949A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48AB275" w14:textId="5C054099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8:50 AM</w:t>
            </w:r>
          </w:p>
        </w:tc>
        <w:tc>
          <w:tcPr>
            <w:tcW w:w="6210" w:type="dxa"/>
          </w:tcPr>
          <w:p w14:paraId="4DF915E4" w14:textId="77698334" w:rsidR="005C3C3A" w:rsidRPr="00DD07D8" w:rsidRDefault="005C3C3A" w:rsidP="005C3C3A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 w:rsidRPr="00DD07D8">
              <w:rPr>
                <w:b/>
                <w:bCs/>
                <w:sz w:val="18"/>
                <w:szCs w:val="18"/>
              </w:rPr>
              <w:t>Speaker #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DD07D8">
              <w:rPr>
                <w:b/>
                <w:bCs/>
                <w:sz w:val="18"/>
                <w:szCs w:val="18"/>
              </w:rPr>
              <w:t xml:space="preserve"> Speech Title</w:t>
            </w:r>
            <w:r w:rsidRPr="00DD07D8">
              <w:rPr>
                <w:sz w:val="18"/>
                <w:szCs w:val="18"/>
              </w:rPr>
              <w:t xml:space="preserve">: </w:t>
            </w:r>
          </w:p>
          <w:p w14:paraId="37ED1C87" w14:textId="67C998ED" w:rsidR="005C3C3A" w:rsidRPr="00216DDB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8"/>
                <w:szCs w:val="18"/>
              </w:rPr>
            </w:pPr>
            <w:r w:rsidRPr="004924BE">
              <w:rPr>
                <w:b/>
                <w:color w:val="050505"/>
                <w:w w:val="110"/>
                <w:sz w:val="16"/>
                <w:szCs w:val="16"/>
              </w:rPr>
              <w:t>Manual-Path / Level / Time:</w:t>
            </w:r>
            <w:r>
              <w:rPr>
                <w:b/>
                <w:color w:val="050505"/>
                <w:w w:val="11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</w:tcPr>
          <w:p w14:paraId="1E6C41B5" w14:textId="3F4C8521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7D6D1C49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6136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1DF088C" w14:textId="51919C7D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8:58 AM</w:t>
            </w:r>
          </w:p>
        </w:tc>
        <w:tc>
          <w:tcPr>
            <w:tcW w:w="6210" w:type="dxa"/>
          </w:tcPr>
          <w:p w14:paraId="6457919D" w14:textId="56121C0D" w:rsidR="005C3C3A" w:rsidRPr="00216DDB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mins member evaluation to speaker</w:t>
            </w:r>
          </w:p>
        </w:tc>
        <w:tc>
          <w:tcPr>
            <w:tcW w:w="1455" w:type="dxa"/>
          </w:tcPr>
          <w:p w14:paraId="0E7A1B11" w14:textId="77777777" w:rsidR="005C3C3A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7A77103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EE94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4A592CF" w14:textId="616C027C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AM</w:t>
            </w:r>
          </w:p>
        </w:tc>
        <w:tc>
          <w:tcPr>
            <w:tcW w:w="6210" w:type="dxa"/>
          </w:tcPr>
          <w:p w14:paraId="663DDC7A" w14:textId="77777777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Table Topics</w:t>
            </w:r>
          </w:p>
          <w:p w14:paraId="7814729E" w14:textId="77777777" w:rsidR="005C3C3A" w:rsidRDefault="005C3C3A" w:rsidP="005C3C3A">
            <w:pPr>
              <w:tabs>
                <w:tab w:val="left" w:pos="1297"/>
              </w:tabs>
              <w:spacing w:before="60"/>
              <w:rPr>
                <w:color w:val="050505"/>
                <w:w w:val="110"/>
                <w:sz w:val="16"/>
                <w:szCs w:val="16"/>
              </w:rPr>
            </w:pPr>
            <w:r w:rsidRPr="00D33A12">
              <w:rPr>
                <w:color w:val="050505"/>
                <w:w w:val="110"/>
                <w:sz w:val="16"/>
                <w:szCs w:val="16"/>
              </w:rPr>
              <w:t xml:space="preserve">Impromptu speaking. The table topics master calls members to delivery  </w:t>
            </w:r>
          </w:p>
          <w:p w14:paraId="6EFDF061" w14:textId="123E38C4" w:rsidR="005C3C3A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 w:rsidRPr="00D33A12">
              <w:rPr>
                <w:color w:val="050505"/>
                <w:w w:val="110"/>
                <w:sz w:val="16"/>
                <w:szCs w:val="16"/>
              </w:rPr>
              <w:t xml:space="preserve"> 1-2-minute talks on a topic announced right before the member is chosen.</w:t>
            </w:r>
          </w:p>
        </w:tc>
        <w:tc>
          <w:tcPr>
            <w:tcW w:w="1455" w:type="dxa"/>
          </w:tcPr>
          <w:p w14:paraId="1EFBA9A2" w14:textId="759C193A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1A065D0E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E733" w14:textId="012CADD8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EC07640" w14:textId="1DC6959B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9:12 AM</w:t>
            </w:r>
          </w:p>
        </w:tc>
        <w:tc>
          <w:tcPr>
            <w:tcW w:w="6210" w:type="dxa"/>
          </w:tcPr>
          <w:p w14:paraId="79A383D4" w14:textId="67D652F2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General Evaluator</w:t>
            </w:r>
          </w:p>
          <w:p w14:paraId="21A72E25" w14:textId="77777777" w:rsidR="005C3C3A" w:rsidRDefault="005C3C3A" w:rsidP="005C3C3A">
            <w:pPr>
              <w:pStyle w:val="ListParagraph"/>
              <w:numPr>
                <w:ilvl w:val="0"/>
                <w:numId w:val="2"/>
              </w:numPr>
              <w:tabs>
                <w:tab w:val="left" w:pos="1297"/>
              </w:tabs>
              <w:ind w:left="648"/>
              <w:rPr>
                <w:sz w:val="16"/>
                <w:szCs w:val="16"/>
              </w:rPr>
            </w:pPr>
            <w:r w:rsidRPr="00273051">
              <w:rPr>
                <w:sz w:val="16"/>
                <w:szCs w:val="16"/>
              </w:rPr>
              <w:t xml:space="preserve">Explains and orchestrates the evaluation section of the </w:t>
            </w:r>
            <w:proofErr w:type="gramStart"/>
            <w:r w:rsidRPr="00273051">
              <w:rPr>
                <w:sz w:val="16"/>
                <w:szCs w:val="16"/>
              </w:rPr>
              <w:t>meeting</w:t>
            </w:r>
            <w:proofErr w:type="gramEnd"/>
          </w:p>
          <w:p w14:paraId="38857694" w14:textId="69645E79" w:rsidR="005C3C3A" w:rsidRPr="00273051" w:rsidRDefault="005C3C3A" w:rsidP="005C3C3A">
            <w:pPr>
              <w:pStyle w:val="ListParagraph"/>
              <w:numPr>
                <w:ilvl w:val="0"/>
                <w:numId w:val="2"/>
              </w:numPr>
              <w:tabs>
                <w:tab w:val="left" w:pos="1297"/>
              </w:tabs>
              <w:spacing w:after="60"/>
              <w:ind w:left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Introduces each evaluator</w:t>
            </w:r>
          </w:p>
        </w:tc>
        <w:tc>
          <w:tcPr>
            <w:tcW w:w="1455" w:type="dxa"/>
          </w:tcPr>
          <w:p w14:paraId="7322D305" w14:textId="0080C8E6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24289823" w14:textId="77777777" w:rsidTr="001F778A">
        <w:trPr>
          <w:trHeight w:val="47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920DC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84E7C06" w14:textId="58057A6D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9:14 AM</w:t>
            </w:r>
          </w:p>
        </w:tc>
        <w:tc>
          <w:tcPr>
            <w:tcW w:w="6210" w:type="dxa"/>
          </w:tcPr>
          <w:p w14:paraId="559C7E93" w14:textId="04173970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Evaluator #1</w:t>
            </w:r>
          </w:p>
          <w:p w14:paraId="75F8E5CB" w14:textId="26DA3D87" w:rsidR="005C3C3A" w:rsidRPr="00273051" w:rsidRDefault="005C3C3A" w:rsidP="005C3C3A">
            <w:pPr>
              <w:tabs>
                <w:tab w:val="left" w:pos="1297"/>
              </w:tabs>
              <w:spacing w:after="60"/>
              <w:ind w:left="288"/>
              <w:rPr>
                <w:sz w:val="16"/>
                <w:szCs w:val="16"/>
              </w:rPr>
            </w:pPr>
            <w:r w:rsidRPr="00273051">
              <w:rPr>
                <w:sz w:val="16"/>
                <w:szCs w:val="16"/>
              </w:rPr>
              <w:t>Evaluates speaker #1 for 2-3 minutes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5" w:type="dxa"/>
          </w:tcPr>
          <w:p w14:paraId="68948113" w14:textId="67A7D8B9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6800D040" w14:textId="77777777" w:rsidTr="001F778A">
        <w:trPr>
          <w:trHeight w:val="47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8C9C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8840355" w14:textId="7BD39232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9:17 AM</w:t>
            </w:r>
          </w:p>
        </w:tc>
        <w:tc>
          <w:tcPr>
            <w:tcW w:w="6210" w:type="dxa"/>
          </w:tcPr>
          <w:p w14:paraId="2EA5EA2F" w14:textId="4B3AA9AA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Evaluator #2</w:t>
            </w:r>
          </w:p>
          <w:p w14:paraId="1B80925F" w14:textId="6F633842" w:rsidR="005C3C3A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73051">
              <w:rPr>
                <w:sz w:val="16"/>
                <w:szCs w:val="16"/>
              </w:rPr>
              <w:t>Evaluates speaker #1 for 2-3 minutes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5" w:type="dxa"/>
          </w:tcPr>
          <w:p w14:paraId="2E7C0CB9" w14:textId="2D3221C1" w:rsidR="005C3C3A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44F36F5C" w14:textId="77777777" w:rsidTr="001F778A">
        <w:trPr>
          <w:trHeight w:val="5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376A5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EBB76FC" w14:textId="25C7ED4E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9:22 AM</w:t>
            </w:r>
          </w:p>
        </w:tc>
        <w:tc>
          <w:tcPr>
            <w:tcW w:w="6210" w:type="dxa"/>
          </w:tcPr>
          <w:p w14:paraId="50AE4343" w14:textId="7AA3445A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Timer Report</w:t>
            </w:r>
          </w:p>
          <w:p w14:paraId="78D09E60" w14:textId="34E838DD" w:rsidR="005C3C3A" w:rsidRPr="00415D0F" w:rsidRDefault="005C3C3A" w:rsidP="005C3C3A">
            <w:pPr>
              <w:tabs>
                <w:tab w:val="left" w:pos="1297"/>
              </w:tabs>
              <w:spacing w:after="12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Provides timings for table topics, speeches and evaluations.</w:t>
            </w:r>
          </w:p>
        </w:tc>
        <w:tc>
          <w:tcPr>
            <w:tcW w:w="1455" w:type="dxa"/>
          </w:tcPr>
          <w:p w14:paraId="7658BA63" w14:textId="7745A14E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C9B4982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06FC0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FCBC0B0" w14:textId="6C5B542A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9:24 AM</w:t>
            </w:r>
          </w:p>
        </w:tc>
        <w:tc>
          <w:tcPr>
            <w:tcW w:w="6210" w:type="dxa"/>
          </w:tcPr>
          <w:p w14:paraId="3AAE9FFE" w14:textId="630BCA61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Grammarian Report</w:t>
            </w:r>
          </w:p>
          <w:p w14:paraId="66ABF2A8" w14:textId="55C8B951" w:rsidR="005C3C3A" w:rsidRPr="00415D0F" w:rsidRDefault="005C3C3A" w:rsidP="005C3C3A">
            <w:pPr>
              <w:tabs>
                <w:tab w:val="left" w:pos="1297"/>
              </w:tabs>
              <w:spacing w:after="6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usage of grammar and acts as the “ah” counter.</w:t>
            </w:r>
          </w:p>
        </w:tc>
        <w:tc>
          <w:tcPr>
            <w:tcW w:w="1455" w:type="dxa"/>
          </w:tcPr>
          <w:p w14:paraId="6D890540" w14:textId="454A3661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645E9F86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4CF9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2ECC206" w14:textId="78118ACD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9:27 AM</w:t>
            </w:r>
          </w:p>
        </w:tc>
        <w:tc>
          <w:tcPr>
            <w:tcW w:w="6210" w:type="dxa"/>
          </w:tcPr>
          <w:p w14:paraId="476C0C68" w14:textId="1EDFA3DE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General Evaluator</w:t>
            </w:r>
          </w:p>
          <w:p w14:paraId="0FDC4AA8" w14:textId="6BD52E3A" w:rsidR="005C3C3A" w:rsidRPr="00415D0F" w:rsidRDefault="005C3C3A" w:rsidP="005C3C3A">
            <w:pPr>
              <w:tabs>
                <w:tab w:val="left" w:pos="1297"/>
              </w:tabs>
              <w:spacing w:after="12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the Evaluators, Table Topics Master and the whole meeting.</w:t>
            </w:r>
          </w:p>
        </w:tc>
        <w:tc>
          <w:tcPr>
            <w:tcW w:w="1455" w:type="dxa"/>
          </w:tcPr>
          <w:p w14:paraId="1128C6C8" w14:textId="4B15099E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6CA9F14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9AB3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A1CA828" w14:textId="267511F5" w:rsidR="005C3C3A" w:rsidRPr="00E223A6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9:32 AM</w:t>
            </w:r>
          </w:p>
        </w:tc>
        <w:tc>
          <w:tcPr>
            <w:tcW w:w="6210" w:type="dxa"/>
          </w:tcPr>
          <w:p w14:paraId="7987A5B9" w14:textId="23795680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Toastmaster’s closing remarks</w:t>
            </w:r>
          </w:p>
          <w:p w14:paraId="686BEC48" w14:textId="386AFEEB" w:rsidR="005C3C3A" w:rsidRPr="00415D0F" w:rsidRDefault="005C3C3A" w:rsidP="005C3C3A">
            <w:pPr>
              <w:tabs>
                <w:tab w:val="left" w:pos="1297"/>
              </w:tabs>
              <w:spacing w:after="6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Returns control to the VP Education</w:t>
            </w:r>
          </w:p>
        </w:tc>
        <w:tc>
          <w:tcPr>
            <w:tcW w:w="1455" w:type="dxa"/>
          </w:tcPr>
          <w:p w14:paraId="0F5479A0" w14:textId="1865511E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5C3C3A" w14:paraId="3D9EBB29" w14:textId="77777777" w:rsidTr="001F778A"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BF4F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BCB3050" w14:textId="4C1772A9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9:35 AM</w:t>
            </w:r>
          </w:p>
        </w:tc>
        <w:tc>
          <w:tcPr>
            <w:tcW w:w="6210" w:type="dxa"/>
          </w:tcPr>
          <w:p w14:paraId="2FFD86E6" w14:textId="77777777" w:rsidR="005C3C3A" w:rsidRPr="00415D0F" w:rsidRDefault="005C3C3A" w:rsidP="005C3C3A">
            <w:pPr>
              <w:tabs>
                <w:tab w:val="left" w:pos="1297"/>
              </w:tabs>
              <w:spacing w:before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VP Education reviews and assigns roles for the next </w:t>
            </w:r>
            <w:proofErr w:type="gramStart"/>
            <w:r>
              <w:rPr>
                <w:b/>
                <w:bCs/>
                <w:sz w:val="19"/>
                <w:szCs w:val="19"/>
              </w:rPr>
              <w:t>meeting</w:t>
            </w:r>
            <w:proofErr w:type="gramEnd"/>
          </w:p>
          <w:p w14:paraId="0D093526" w14:textId="03368784" w:rsidR="005C3C3A" w:rsidRDefault="005C3C3A" w:rsidP="005C3C3A">
            <w:pPr>
              <w:tabs>
                <w:tab w:val="left" w:pos="1297"/>
              </w:tabs>
              <w:spacing w:after="60"/>
              <w:ind w:left="28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55" w:type="dxa"/>
          </w:tcPr>
          <w:p w14:paraId="35489C3E" w14:textId="161440D5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Moises</w:t>
            </w:r>
          </w:p>
        </w:tc>
      </w:tr>
      <w:tr w:rsidR="005C3C3A" w14:paraId="0ECE9F48" w14:textId="77777777" w:rsidTr="001F778A"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F3" w14:textId="77777777" w:rsidR="005C3C3A" w:rsidRDefault="005C3C3A" w:rsidP="005C3C3A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83CA13F" w14:textId="65409EC2" w:rsidR="005C3C3A" w:rsidRDefault="005C3C3A" w:rsidP="005C3C3A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9:36 AM</w:t>
            </w:r>
          </w:p>
        </w:tc>
        <w:tc>
          <w:tcPr>
            <w:tcW w:w="6210" w:type="dxa"/>
          </w:tcPr>
          <w:p w14:paraId="487EBD72" w14:textId="77777777" w:rsidR="005C3C3A" w:rsidRDefault="005C3C3A" w:rsidP="005C3C3A">
            <w:pPr>
              <w:tabs>
                <w:tab w:val="left" w:pos="1297"/>
              </w:tabs>
              <w:spacing w:before="60" w:after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Club President updates and adjourns the </w:t>
            </w:r>
            <w:proofErr w:type="gramStart"/>
            <w:r>
              <w:rPr>
                <w:b/>
                <w:bCs/>
                <w:sz w:val="19"/>
                <w:szCs w:val="19"/>
              </w:rPr>
              <w:t>meeting</w:t>
            </w:r>
            <w:proofErr w:type="gramEnd"/>
          </w:p>
          <w:p w14:paraId="4902E206" w14:textId="41369BC6" w:rsidR="005C3C3A" w:rsidRDefault="005C3C3A" w:rsidP="005C3C3A">
            <w:pPr>
              <w:tabs>
                <w:tab w:val="left" w:pos="1297"/>
              </w:tabs>
              <w:spacing w:before="60" w:after="60"/>
              <w:rPr>
                <w:b/>
                <w:bCs/>
                <w:sz w:val="19"/>
                <w:szCs w:val="19"/>
              </w:rPr>
            </w:pPr>
            <w:r>
              <w:rPr>
                <w:sz w:val="16"/>
                <w:szCs w:val="16"/>
              </w:rPr>
              <w:t>Member and guest feedback solicitation about the meeting.</w:t>
            </w:r>
          </w:p>
        </w:tc>
        <w:tc>
          <w:tcPr>
            <w:tcW w:w="1455" w:type="dxa"/>
          </w:tcPr>
          <w:p w14:paraId="0EA5EF01" w14:textId="021A0029" w:rsidR="005C3C3A" w:rsidRPr="00415D0F" w:rsidRDefault="005C3C3A" w:rsidP="005C3C3A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Elliot</w:t>
            </w:r>
          </w:p>
        </w:tc>
      </w:tr>
    </w:tbl>
    <w:p w14:paraId="44D1F832" w14:textId="77777777" w:rsidR="00C71816" w:rsidRPr="000D2797" w:rsidRDefault="00C71816" w:rsidP="00F65767">
      <w:pPr>
        <w:tabs>
          <w:tab w:val="left" w:pos="1297"/>
        </w:tabs>
        <w:spacing w:before="51"/>
        <w:rPr>
          <w:sz w:val="2"/>
          <w:szCs w:val="2"/>
        </w:rPr>
      </w:pPr>
    </w:p>
    <w:sectPr w:rsidR="00C71816" w:rsidRPr="000D2797">
      <w:type w:val="continuous"/>
      <w:pgSz w:w="12240" w:h="15840"/>
      <w:pgMar w:top="560" w:right="5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BBE6" w14:textId="77777777" w:rsidR="00F31772" w:rsidRDefault="00F31772" w:rsidP="00FD6E6A">
      <w:r>
        <w:separator/>
      </w:r>
    </w:p>
  </w:endnote>
  <w:endnote w:type="continuationSeparator" w:id="0">
    <w:p w14:paraId="23AF0F02" w14:textId="77777777" w:rsidR="00F31772" w:rsidRDefault="00F31772" w:rsidP="00FD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E9C0" w14:textId="77777777" w:rsidR="00F31772" w:rsidRDefault="00F31772" w:rsidP="00FD6E6A">
      <w:r>
        <w:separator/>
      </w:r>
    </w:p>
  </w:footnote>
  <w:footnote w:type="continuationSeparator" w:id="0">
    <w:p w14:paraId="01BAEE7E" w14:textId="77777777" w:rsidR="00F31772" w:rsidRDefault="00F31772" w:rsidP="00FD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0082"/>
    <w:multiLevelType w:val="hybridMultilevel"/>
    <w:tmpl w:val="A2A078D2"/>
    <w:lvl w:ilvl="0" w:tplc="B4084A5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6559"/>
    <w:multiLevelType w:val="hybridMultilevel"/>
    <w:tmpl w:val="D81E8126"/>
    <w:lvl w:ilvl="0" w:tplc="E1BED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376419">
    <w:abstractNumId w:val="1"/>
  </w:num>
  <w:num w:numId="2" w16cid:durableId="114308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3"/>
    <w:rsid w:val="000013A3"/>
    <w:rsid w:val="00032D08"/>
    <w:rsid w:val="00052689"/>
    <w:rsid w:val="0007257B"/>
    <w:rsid w:val="00074FB4"/>
    <w:rsid w:val="000847EC"/>
    <w:rsid w:val="000A7136"/>
    <w:rsid w:val="000D031D"/>
    <w:rsid w:val="000D2797"/>
    <w:rsid w:val="000E68BA"/>
    <w:rsid w:val="000F1727"/>
    <w:rsid w:val="0010172F"/>
    <w:rsid w:val="00142A0B"/>
    <w:rsid w:val="0014344D"/>
    <w:rsid w:val="0015102D"/>
    <w:rsid w:val="001667E8"/>
    <w:rsid w:val="0017661C"/>
    <w:rsid w:val="00182EA4"/>
    <w:rsid w:val="001B321A"/>
    <w:rsid w:val="001D60D2"/>
    <w:rsid w:val="001F778A"/>
    <w:rsid w:val="00200EA8"/>
    <w:rsid w:val="002049F7"/>
    <w:rsid w:val="00216DDB"/>
    <w:rsid w:val="00222E93"/>
    <w:rsid w:val="002357A4"/>
    <w:rsid w:val="0024780B"/>
    <w:rsid w:val="002567FE"/>
    <w:rsid w:val="00256E61"/>
    <w:rsid w:val="00267EB3"/>
    <w:rsid w:val="002710EC"/>
    <w:rsid w:val="00273051"/>
    <w:rsid w:val="002A2903"/>
    <w:rsid w:val="002B4A29"/>
    <w:rsid w:val="002B76AA"/>
    <w:rsid w:val="002C4D1F"/>
    <w:rsid w:val="00331022"/>
    <w:rsid w:val="00352C3B"/>
    <w:rsid w:val="00381394"/>
    <w:rsid w:val="003B524F"/>
    <w:rsid w:val="003C1CCB"/>
    <w:rsid w:val="003D1B65"/>
    <w:rsid w:val="003D3252"/>
    <w:rsid w:val="004119FE"/>
    <w:rsid w:val="00415D0F"/>
    <w:rsid w:val="00443697"/>
    <w:rsid w:val="00446FAE"/>
    <w:rsid w:val="0046083D"/>
    <w:rsid w:val="00463319"/>
    <w:rsid w:val="00466E5B"/>
    <w:rsid w:val="004924BE"/>
    <w:rsid w:val="00493F6C"/>
    <w:rsid w:val="004A11C1"/>
    <w:rsid w:val="004A5239"/>
    <w:rsid w:val="004A6560"/>
    <w:rsid w:val="004C715B"/>
    <w:rsid w:val="004D3A2B"/>
    <w:rsid w:val="004E715B"/>
    <w:rsid w:val="00505118"/>
    <w:rsid w:val="005168FE"/>
    <w:rsid w:val="00524D55"/>
    <w:rsid w:val="00555F10"/>
    <w:rsid w:val="00582A59"/>
    <w:rsid w:val="005853E7"/>
    <w:rsid w:val="005C1C83"/>
    <w:rsid w:val="005C3C3A"/>
    <w:rsid w:val="005F3836"/>
    <w:rsid w:val="00600BBA"/>
    <w:rsid w:val="006039B8"/>
    <w:rsid w:val="006264BB"/>
    <w:rsid w:val="0064047D"/>
    <w:rsid w:val="0064069B"/>
    <w:rsid w:val="00676C5D"/>
    <w:rsid w:val="006771E7"/>
    <w:rsid w:val="00690E24"/>
    <w:rsid w:val="00694B0F"/>
    <w:rsid w:val="006A7115"/>
    <w:rsid w:val="006C023C"/>
    <w:rsid w:val="006C3BFE"/>
    <w:rsid w:val="006E4775"/>
    <w:rsid w:val="00736D49"/>
    <w:rsid w:val="007557B7"/>
    <w:rsid w:val="0076678A"/>
    <w:rsid w:val="00775416"/>
    <w:rsid w:val="007848CF"/>
    <w:rsid w:val="007B210F"/>
    <w:rsid w:val="007B31CC"/>
    <w:rsid w:val="007C00E7"/>
    <w:rsid w:val="007D7D02"/>
    <w:rsid w:val="007F2418"/>
    <w:rsid w:val="00817287"/>
    <w:rsid w:val="00834696"/>
    <w:rsid w:val="0084484D"/>
    <w:rsid w:val="008674C7"/>
    <w:rsid w:val="00867A42"/>
    <w:rsid w:val="0087319D"/>
    <w:rsid w:val="0087467D"/>
    <w:rsid w:val="008E402D"/>
    <w:rsid w:val="008F2A9E"/>
    <w:rsid w:val="009274FD"/>
    <w:rsid w:val="00931DEC"/>
    <w:rsid w:val="00990056"/>
    <w:rsid w:val="009938FA"/>
    <w:rsid w:val="009A6EFC"/>
    <w:rsid w:val="009D6610"/>
    <w:rsid w:val="009E6A5E"/>
    <w:rsid w:val="00A055FA"/>
    <w:rsid w:val="00A14147"/>
    <w:rsid w:val="00A1589B"/>
    <w:rsid w:val="00A26D88"/>
    <w:rsid w:val="00A302BE"/>
    <w:rsid w:val="00A406B1"/>
    <w:rsid w:val="00A83AE3"/>
    <w:rsid w:val="00A9721C"/>
    <w:rsid w:val="00B009E9"/>
    <w:rsid w:val="00B4617E"/>
    <w:rsid w:val="00B50F23"/>
    <w:rsid w:val="00B5276F"/>
    <w:rsid w:val="00B52A44"/>
    <w:rsid w:val="00C14D3B"/>
    <w:rsid w:val="00C468DC"/>
    <w:rsid w:val="00C60E3C"/>
    <w:rsid w:val="00C71816"/>
    <w:rsid w:val="00C83969"/>
    <w:rsid w:val="00CA144F"/>
    <w:rsid w:val="00CB5058"/>
    <w:rsid w:val="00CE7995"/>
    <w:rsid w:val="00CF0816"/>
    <w:rsid w:val="00D17122"/>
    <w:rsid w:val="00D24B69"/>
    <w:rsid w:val="00D33A12"/>
    <w:rsid w:val="00DC233F"/>
    <w:rsid w:val="00DD07D8"/>
    <w:rsid w:val="00DD64B9"/>
    <w:rsid w:val="00DE6ABC"/>
    <w:rsid w:val="00DF5ECF"/>
    <w:rsid w:val="00E223A6"/>
    <w:rsid w:val="00E42766"/>
    <w:rsid w:val="00E43A88"/>
    <w:rsid w:val="00E63524"/>
    <w:rsid w:val="00E71D9F"/>
    <w:rsid w:val="00E83D81"/>
    <w:rsid w:val="00E92216"/>
    <w:rsid w:val="00EA2375"/>
    <w:rsid w:val="00ED5DD3"/>
    <w:rsid w:val="00EE54C7"/>
    <w:rsid w:val="00F31772"/>
    <w:rsid w:val="00F34AC1"/>
    <w:rsid w:val="00F60182"/>
    <w:rsid w:val="00F65767"/>
    <w:rsid w:val="00FA17E6"/>
    <w:rsid w:val="00FD6E6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F6BB"/>
  <w15:docId w15:val="{0CE52CF5-F9CF-4C2E-994B-E633D6B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461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61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attlesunrisetoastmast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ttlesunrisetoastmasters.com/mee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astm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2FB009EF577469FC40DEE236D2DB7" ma:contentTypeVersion="18" ma:contentTypeDescription="Create a new document." ma:contentTypeScope="" ma:versionID="91b02b367ae1b856616ac2ce9beec13e">
  <xsd:schema xmlns:xsd="http://www.w3.org/2001/XMLSchema" xmlns:xs="http://www.w3.org/2001/XMLSchema" xmlns:p="http://schemas.microsoft.com/office/2006/metadata/properties" xmlns:ns1="http://schemas.microsoft.com/sharepoint/v3" xmlns:ns3="f09f7ef1-471a-4db9-a9a5-289d845db6e0" xmlns:ns4="b39c2919-d522-46d4-9390-f0f0400f80a0" targetNamespace="http://schemas.microsoft.com/office/2006/metadata/properties" ma:root="true" ma:fieldsID="4cf2000deb204d3196ce71cccd1697c8" ns1:_="" ns3:_="" ns4:_="">
    <xsd:import namespace="http://schemas.microsoft.com/sharepoint/v3"/>
    <xsd:import namespace="f09f7ef1-471a-4db9-a9a5-289d845db6e0"/>
    <xsd:import namespace="b39c2919-d522-46d4-9390-f0f0400f80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7ef1-471a-4db9-a9a5-289d845d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2919-d522-46d4-9390-f0f0400f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39c2919-d522-46d4-9390-f0f0400f80a0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44F3F-B238-4158-8B84-7C253860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f7ef1-471a-4db9-a9a5-289d845db6e0"/>
    <ds:schemaRef ds:uri="b39c2919-d522-46d4-9390-f0f0400f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71BE1-E1A9-4727-BBEC-8A0F41CAD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3CD60-DC39-42A2-A3D2-A7F35BB0B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9c2919-d522-46d4-9390-f0f0400f80a0"/>
  </ds:schemaRefs>
</ds:datastoreItem>
</file>

<file path=customXml/itemProps4.xml><?xml version="1.0" encoding="utf-8"?>
<ds:datastoreItem xmlns:ds="http://schemas.openxmlformats.org/officeDocument/2006/customXml" ds:itemID="{FBDDB305-521D-497A-809C-74FDE7E9A1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Paula Liu</cp:lastModifiedBy>
  <cp:revision>2</cp:revision>
  <cp:lastPrinted>2021-05-29T13:45:00Z</cp:lastPrinted>
  <dcterms:created xsi:type="dcterms:W3CDTF">2023-07-08T16:39:00Z</dcterms:created>
  <dcterms:modified xsi:type="dcterms:W3CDTF">2023-07-08T16:39:00Z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2020-03-15T00:00:00Z</vt:filetime>
  </property>
  <property fmtid="{D5CDD505-2E9C-101B-9397-08002B2CF9AE}" pid="4" name="ContentTypeId">
    <vt:lpwstr>0x010100B2F2FB009EF577469FC40DEE236D2DB7</vt:lpwstr>
  </property>
</Properties>
</file>